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34FDC180"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EndPr/>
        <w:sdtContent>
          <w:r w:rsidR="00B31445" w:rsidRPr="00B31445">
            <w:rPr>
              <w:rFonts w:ascii="Arial" w:hAnsi="Arial" w:cs="Arial"/>
              <w:b/>
              <w:bCs/>
              <w:szCs w:val="20"/>
              <w:lang w:val="lt-LT"/>
            </w:rPr>
            <w:t>LITPOL LINK SKIRSTYKLOS REKONSTRUKCIJOS IR AUTOTRANSFORMATORIAUS PRIJUNGIMO DARB</w:t>
          </w:r>
          <w:r w:rsidR="00B31445">
            <w:rPr>
              <w:rFonts w:ascii="Arial" w:hAnsi="Arial" w:cs="Arial"/>
              <w:b/>
              <w:bCs/>
              <w:szCs w:val="20"/>
              <w:lang w:val="lt-LT"/>
            </w:rPr>
            <w:t>Ų</w:t>
          </w:r>
        </w:sdtContent>
      </w:sdt>
      <w:r>
        <w:rPr>
          <w:rFonts w:ascii="Arial" w:hAnsi="Arial" w:cs="Arial"/>
          <w:b/>
          <w:bCs/>
          <w:szCs w:val="20"/>
          <w:lang w:val="lt-LT"/>
        </w:rPr>
        <w:t xml:space="preserve"> </w:t>
      </w:r>
      <w:r w:rsidRPr="00520590">
        <w:rPr>
          <w:rFonts w:ascii="Arial" w:hAnsi="Arial" w:cs="Arial"/>
          <w:b/>
          <w:bCs/>
          <w:szCs w:val="20"/>
          <w:lang w:val="lt-LT"/>
        </w:rPr>
        <w:t xml:space="preserve">PIRKIMO </w:t>
      </w: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EndPr/>
        <w:sdtContent>
          <w:r w:rsidR="00085D4F">
            <w:rPr>
              <w:rFonts w:ascii="Arial" w:hAnsi="Arial" w:cs="Arial"/>
              <w:b/>
              <w:bCs/>
              <w:szCs w:val="20"/>
              <w:lang w:val="lt-LT"/>
            </w:rPr>
            <w:t>ATVIRO KONKURSO</w:t>
          </w:r>
        </w:sdtContent>
      </w:sdt>
      <w:r>
        <w:rPr>
          <w:rFonts w:ascii="Arial" w:hAnsi="Arial" w:cs="Arial"/>
          <w:b/>
          <w:bCs/>
          <w:szCs w:val="20"/>
          <w:lang w:val="lt-LT"/>
        </w:rPr>
        <w:t xml:space="preserve"> </w:t>
      </w:r>
      <w:r w:rsidRPr="00520590">
        <w:rPr>
          <w:rFonts w:ascii="Arial" w:hAnsi="Arial" w:cs="Arial"/>
          <w:b/>
          <w:bCs/>
          <w:szCs w:val="20"/>
          <w:lang w:val="lt-LT"/>
        </w:rPr>
        <w:t>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521DF752"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B87A6D">
        <w:rPr>
          <w:rFonts w:ascii="Arial" w:hAnsi="Arial" w:cs="Arial"/>
          <w:color w:val="000000" w:themeColor="text1"/>
          <w:szCs w:val="20"/>
          <w:lang w:val="lt-LT"/>
        </w:rPr>
        <w:t>6</w:t>
      </w:r>
      <w:r w:rsidRPr="00520590">
        <w:rPr>
          <w:rFonts w:ascii="Arial" w:hAnsi="Arial" w:cs="Arial"/>
          <w:color w:val="000000" w:themeColor="text1"/>
          <w:szCs w:val="20"/>
          <w:lang w:val="lt-LT"/>
        </w:rPr>
        <w:t xml:space="preserve"> m</w:t>
      </w:r>
      <w:r w:rsidRPr="004968C5">
        <w:rPr>
          <w:rFonts w:ascii="Arial" w:hAnsi="Arial" w:cs="Arial"/>
          <w:szCs w:val="20"/>
          <w:lang w:val="lt-LT"/>
        </w:rPr>
        <w:t xml:space="preserve">etų </w:t>
      </w:r>
      <w:r w:rsidR="004968C5" w:rsidRPr="004968C5">
        <w:rPr>
          <w:rFonts w:ascii="Arial" w:hAnsi="Arial" w:cs="Arial"/>
          <w:szCs w:val="20"/>
          <w:lang w:val="lt-LT"/>
        </w:rPr>
        <w:t>I</w:t>
      </w:r>
      <w:r w:rsidR="00B87A6D" w:rsidRPr="004968C5">
        <w:rPr>
          <w:rFonts w:ascii="Arial" w:hAnsi="Arial" w:cs="Arial"/>
          <w:szCs w:val="20"/>
          <w:lang w:val="lt-LT"/>
        </w:rPr>
        <w:t>I</w:t>
      </w:r>
      <w:r w:rsidRPr="004968C5">
        <w:rPr>
          <w:rFonts w:ascii="Arial" w:hAnsi="Arial" w:cs="Arial"/>
          <w:szCs w:val="20"/>
          <w:lang w:val="lt-LT"/>
        </w:rPr>
        <w:t xml:space="preserve"> ketvirtį </w:t>
      </w:r>
      <w:r w:rsidRPr="00520590">
        <w:rPr>
          <w:rFonts w:ascii="Arial" w:hAnsi="Arial" w:cs="Arial"/>
          <w:color w:val="000000" w:themeColor="text1"/>
          <w:szCs w:val="20"/>
          <w:lang w:val="lt-LT"/>
        </w:rPr>
        <w:t xml:space="preserve">skelbti </w:t>
      </w:r>
      <w:sdt>
        <w:sdtPr>
          <w:rPr>
            <w:rFonts w:ascii="Arial" w:hAnsi="Arial" w:cs="Arial"/>
            <w:color w:val="000000" w:themeColor="text1"/>
            <w:szCs w:val="20"/>
            <w:lang w:val="lt-LT"/>
          </w:rPr>
          <w:id w:val="1631973616"/>
          <w:placeholder>
            <w:docPart w:val="FFCC5A4DE0BC476A8A29E724556EC3DE"/>
          </w:placeholder>
        </w:sdtPr>
        <w:sdtEndPr/>
        <w:sdtContent>
          <w:proofErr w:type="spellStart"/>
          <w:r w:rsidR="00B87A6D" w:rsidRPr="00B87A6D">
            <w:rPr>
              <w:rFonts w:ascii="Arial" w:hAnsi="Arial" w:cs="Arial"/>
              <w:color w:val="000000" w:themeColor="text1"/>
              <w:szCs w:val="20"/>
              <w:lang w:val="lt-LT"/>
            </w:rPr>
            <w:t>LitPol</w:t>
          </w:r>
          <w:proofErr w:type="spellEnd"/>
          <w:r w:rsidR="00B87A6D" w:rsidRPr="00B87A6D">
            <w:rPr>
              <w:rFonts w:ascii="Arial" w:hAnsi="Arial" w:cs="Arial"/>
              <w:color w:val="000000" w:themeColor="text1"/>
              <w:szCs w:val="20"/>
              <w:lang w:val="lt-LT"/>
            </w:rPr>
            <w:t xml:space="preserve"> link skirstyklos rekonstrukcijos ir </w:t>
          </w:r>
          <w:proofErr w:type="spellStart"/>
          <w:r w:rsidR="00B87A6D" w:rsidRPr="00B87A6D">
            <w:rPr>
              <w:rFonts w:ascii="Arial" w:hAnsi="Arial" w:cs="Arial"/>
              <w:color w:val="000000" w:themeColor="text1"/>
              <w:szCs w:val="20"/>
              <w:lang w:val="lt-LT"/>
            </w:rPr>
            <w:t>autotransformatoriaus</w:t>
          </w:r>
          <w:proofErr w:type="spellEnd"/>
          <w:r w:rsidR="00B87A6D" w:rsidRPr="00B87A6D">
            <w:rPr>
              <w:rFonts w:ascii="Arial" w:hAnsi="Arial" w:cs="Arial"/>
              <w:color w:val="000000" w:themeColor="text1"/>
              <w:szCs w:val="20"/>
              <w:lang w:val="lt-LT"/>
            </w:rPr>
            <w:t xml:space="preserve"> prijungimo darb</w:t>
          </w:r>
          <w:r w:rsidR="00B87A6D">
            <w:rPr>
              <w:rFonts w:ascii="Arial" w:hAnsi="Arial" w:cs="Arial"/>
              <w:color w:val="000000" w:themeColor="text1"/>
              <w:szCs w:val="20"/>
              <w:lang w:val="lt-LT"/>
            </w:rPr>
            <w:t>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2F19E8AB" w14:textId="2C62C596" w:rsidR="008B2429" w:rsidRPr="00520590" w:rsidRDefault="008B2429" w:rsidP="008B2429">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525319127"/>
          <w:placeholder>
            <w:docPart w:val="4B42DDF4ECBA4A05A7F6B130AD942B48"/>
          </w:placeholder>
          <w:date w:fullDate="2026-05-08T00:00:00Z">
            <w:dateFormat w:val="yyyy-MM-dd"/>
            <w:lid w:val="lt-LT"/>
            <w:storeMappedDataAs w:val="dateTime"/>
            <w:calendar w:val="gregorian"/>
          </w:date>
        </w:sdtPr>
        <w:sdtContent>
          <w:r w:rsidR="00791669">
            <w:rPr>
              <w:rFonts w:ascii="Arial" w:eastAsia="Trebuchet MS" w:hAnsi="Arial" w:cs="Arial"/>
              <w:b/>
              <w:color w:val="000000"/>
              <w:lang w:val="lt-LT"/>
            </w:rPr>
            <w:t>2026-05-08</w:t>
          </w:r>
        </w:sdtContent>
      </w:sdt>
      <w:r w:rsidRPr="00520590">
        <w:rPr>
          <w:rFonts w:ascii="Arial" w:eastAsia="Trebuchet MS" w:hAnsi="Arial" w:cs="Arial"/>
          <w:b/>
          <w:color w:val="000000"/>
          <w:lang w:val="lt-LT"/>
        </w:rPr>
        <w:t xml:space="preserve"> 1</w:t>
      </w:r>
      <w:r>
        <w:rPr>
          <w:rFonts w:ascii="Arial" w:eastAsia="Trebuchet MS" w:hAnsi="Arial" w:cs="Arial"/>
          <w:b/>
          <w:color w:val="000000"/>
          <w:lang w:val="lt-LT"/>
        </w:rPr>
        <w:t>1</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bookmarkStart w:id="0" w:name="_Hlk139447831"/>
      <w:r w:rsidRPr="00520590">
        <w:rPr>
          <w:rFonts w:ascii="Arial" w:eastAsia="Trebuchet MS" w:hAnsi="Arial" w:cs="Arial"/>
          <w:color w:val="000000"/>
          <w:lang w:val="lt-LT"/>
        </w:rPr>
        <w:t>užpildydami</w:t>
      </w:r>
      <w:r>
        <w:rPr>
          <w:rFonts w:ascii="Arial" w:eastAsia="Trebuchet MS" w:hAnsi="Arial" w:cs="Arial"/>
          <w:color w:val="000000"/>
          <w:lang w:val="lt-LT"/>
        </w:rPr>
        <w:t xml:space="preserve"> žemiau esančią</w:t>
      </w:r>
      <w:r w:rsidRPr="00520590">
        <w:rPr>
          <w:rFonts w:ascii="Arial" w:eastAsia="Trebuchet MS" w:hAnsi="Arial" w:cs="Arial"/>
          <w:color w:val="000000"/>
          <w:lang w:val="lt-LT"/>
        </w:rPr>
        <w:t xml:space="preserve"> </w:t>
      </w:r>
      <w:r>
        <w:rPr>
          <w:rFonts w:ascii="Arial" w:eastAsia="Trebuchet MS" w:hAnsi="Arial" w:cs="Arial"/>
          <w:color w:val="000000"/>
          <w:lang w:val="lt-LT"/>
        </w:rPr>
        <w:t>rinkos konsultacijos formą</w:t>
      </w:r>
      <w:bookmarkEnd w:id="0"/>
      <w:r w:rsidRPr="00520590">
        <w:rPr>
          <w:rFonts w:ascii="Arial" w:eastAsia="Trebuchet MS" w:hAnsi="Arial" w:cs="Arial"/>
          <w:color w:val="000000"/>
          <w:lang w:val="lt-LT"/>
        </w:rPr>
        <w:t>. Bei pateikti CVP IS priemonėmis pageidavimą dalyvauti rinkos konsultacijoje ir susitikimo būdu, atsiunčiant vardus, pavarde dalyvių, telefono numerius ir el. paštus. Rinkos konsultacija susitikimo būdu planuojama</w:t>
      </w:r>
      <w:r>
        <w:rPr>
          <w:rFonts w:ascii="Arial" w:eastAsia="Trebuchet MS" w:hAnsi="Arial" w:cs="Arial"/>
          <w:color w:val="000000"/>
          <w:lang w:val="lt-LT"/>
        </w:rPr>
        <w:t xml:space="preserve"> iki</w:t>
      </w:r>
      <w:r w:rsidRPr="00520590">
        <w:rPr>
          <w:rFonts w:ascii="Arial" w:eastAsia="Trebuchet MS" w:hAnsi="Arial" w:cs="Arial"/>
          <w:color w:val="000000"/>
          <w:lang w:val="lt-LT"/>
        </w:rPr>
        <w:t xml:space="preserve"> </w:t>
      </w:r>
      <w:sdt>
        <w:sdtPr>
          <w:rPr>
            <w:rFonts w:ascii="Arial" w:eastAsia="Trebuchet MS" w:hAnsi="Arial" w:cs="Arial"/>
            <w:color w:val="000000"/>
            <w:lang w:val="lt-LT"/>
          </w:rPr>
          <w:id w:val="-505824641"/>
          <w:placeholder>
            <w:docPart w:val="82AD95C8F6D749448698010E8541C03A"/>
          </w:placeholder>
          <w:date w:fullDate="2026-05-15T00:00:00Z">
            <w:dateFormat w:val="yyyy-MM-dd"/>
            <w:lid w:val="lt-LT"/>
            <w:storeMappedDataAs w:val="dateTime"/>
            <w:calendar w:val="gregorian"/>
          </w:date>
        </w:sdtPr>
        <w:sdtContent>
          <w:r w:rsidR="00791669">
            <w:rPr>
              <w:rFonts w:ascii="Arial" w:eastAsia="Trebuchet MS" w:hAnsi="Arial" w:cs="Arial"/>
              <w:color w:val="000000"/>
              <w:lang w:val="lt-LT"/>
            </w:rPr>
            <w:t>2026-05-15</w:t>
          </w:r>
        </w:sdtContent>
      </w:sdt>
      <w:r w:rsidRPr="00520590">
        <w:rPr>
          <w:rFonts w:ascii="Arial" w:eastAsia="Trebuchet MS" w:hAnsi="Arial" w:cs="Arial"/>
          <w:color w:val="000000"/>
          <w:lang w:val="lt-LT"/>
        </w:rPr>
        <w:t xml:space="preserve">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63851D9D">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63851D9D">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63851D9D">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63851D9D">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63851D9D">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63851D9D">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7ABCD9B" w14:textId="77777777" w:rsidTr="63851D9D">
        <w:tc>
          <w:tcPr>
            <w:tcW w:w="4724" w:type="dxa"/>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tcPr>
          <w:p w14:paraId="2F24B315"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aiškiai sudėlioti kvalifikaciniai reikalavimai tiekėjui?</w:t>
            </w:r>
          </w:p>
          <w:p w14:paraId="2DF701F9"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78138306"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1F9667A8"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D270D3C" w14:textId="77777777" w:rsidTr="63851D9D">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63851D9D">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63851D9D">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4968C5" w14:paraId="7DD93172" w14:textId="77777777" w:rsidTr="63851D9D">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4968C5" w14:paraId="24ADD018" w14:textId="77777777" w:rsidTr="63851D9D">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63851D9D">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E0D70C6" w14:textId="0E0ED8E0" w:rsidR="005343A8" w:rsidRPr="00C944E7" w:rsidRDefault="005343A8" w:rsidP="63851D9D">
            <w:pPr>
              <w:pStyle w:val="ListParagraph"/>
              <w:numPr>
                <w:ilvl w:val="0"/>
                <w:numId w:val="23"/>
              </w:numPr>
              <w:ind w:left="272" w:hanging="295"/>
              <w:jc w:val="both"/>
              <w:rPr>
                <w:rFonts w:ascii="Arial" w:hAnsi="Arial" w:cs="Arial"/>
                <w:color w:val="000000"/>
                <w:lang w:val="lt-LT"/>
              </w:rPr>
            </w:pPr>
            <w:r w:rsidRPr="63851D9D">
              <w:rPr>
                <w:rFonts w:ascii="Arial" w:hAnsi="Arial" w:cs="Arial"/>
                <w:color w:val="000000" w:themeColor="text1"/>
                <w:lang w:val="lt-LT"/>
              </w:rPr>
              <w:t>Ar Sutarties projektas yra priimtinas? Ar yra kritinių punktų Sutartyje kas lemtų Jūsų nedalyvavimą pirkime arba reikšmingai didintų kainą?</w:t>
            </w:r>
          </w:p>
          <w:p w14:paraId="142235C4" w14:textId="52B587CD" w:rsidR="62E0E940" w:rsidRDefault="62E0E940" w:rsidP="63851D9D">
            <w:pPr>
              <w:pStyle w:val="ListParagraph"/>
              <w:numPr>
                <w:ilvl w:val="0"/>
                <w:numId w:val="23"/>
              </w:numPr>
              <w:ind w:left="272" w:hanging="295"/>
              <w:jc w:val="both"/>
              <w:rPr>
                <w:rFonts w:ascii="Arial" w:hAnsi="Arial" w:cs="Arial"/>
                <w:b/>
                <w:bCs/>
                <w:color w:val="000000" w:themeColor="text1"/>
                <w:lang w:val="lt-LT"/>
              </w:rPr>
            </w:pPr>
            <w:r w:rsidRPr="63851D9D">
              <w:rPr>
                <w:rFonts w:ascii="Arial" w:hAnsi="Arial" w:cs="Arial"/>
                <w:b/>
                <w:bCs/>
                <w:color w:val="000000" w:themeColor="text1"/>
                <w:lang w:val="lt-LT"/>
              </w:rPr>
              <w:t>Ar priimtina projekto įgyvendinimo trukmė?</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C944E7" w:rsidRDefault="005343A8" w:rsidP="004212FB">
            <w:pPr>
              <w:jc w:val="both"/>
              <w:rPr>
                <w:rFonts w:ascii="Arial" w:hAnsi="Arial" w:cs="Arial"/>
                <w:szCs w:val="20"/>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590D7434" w14:textId="77777777" w:rsidTr="63851D9D">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A2924" w14:paraId="3A7A3D39" w14:textId="77777777" w:rsidTr="63851D9D">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Default="005343A8" w:rsidP="005343A8">
      <w:pPr>
        <w:jc w:val="both"/>
        <w:rPr>
          <w:rFonts w:ascii="Nunito Sans" w:hAnsi="Nunito Sans" w:cs="Tahoma"/>
          <w:b/>
          <w:bCs/>
          <w:color w:val="000000" w:themeColor="text1"/>
          <w:szCs w:val="20"/>
          <w:lang w:val="lt-LT"/>
        </w:rPr>
      </w:pPr>
    </w:p>
    <w:p w14:paraId="175E2BD8" w14:textId="17C57346" w:rsidR="00320102" w:rsidRPr="004675FD" w:rsidRDefault="00320102" w:rsidP="004675FD">
      <w:pPr>
        <w:ind w:firstLine="720"/>
        <w:jc w:val="both"/>
        <w:rPr>
          <w:rFonts w:ascii="Arial" w:hAnsi="Arial" w:cs="Arial"/>
          <w:b/>
          <w:bCs/>
          <w:color w:val="000000" w:themeColor="text1"/>
          <w:szCs w:val="20"/>
          <w:lang w:val="lt-LT"/>
        </w:rPr>
      </w:pPr>
      <w:r w:rsidRPr="004675FD">
        <w:rPr>
          <w:rFonts w:ascii="Arial" w:hAnsi="Arial" w:cs="Arial"/>
          <w:b/>
          <w:bCs/>
          <w:color w:val="000000" w:themeColor="text1"/>
          <w:szCs w:val="20"/>
          <w:lang w:val="lt-LT"/>
        </w:rPr>
        <w:t xml:space="preserve">Atkreipiame dėmesį, kad dalis dokumentacijos yra konfidenciali ir jei norite susipažinti su konfidencialia informacija, prašome pateikti užpildytą ir pasirašytą </w:t>
      </w:r>
      <w:r w:rsidR="004968C5">
        <w:rPr>
          <w:rFonts w:ascii="Arial" w:hAnsi="Arial" w:cs="Arial"/>
          <w:b/>
          <w:bCs/>
          <w:color w:val="000000" w:themeColor="text1"/>
          <w:szCs w:val="20"/>
          <w:lang w:val="lt-LT"/>
        </w:rPr>
        <w:t>4</w:t>
      </w:r>
      <w:r w:rsidR="004675FD" w:rsidRPr="004675FD">
        <w:rPr>
          <w:rFonts w:ascii="Arial" w:hAnsi="Arial" w:cs="Arial"/>
          <w:b/>
          <w:bCs/>
          <w:color w:val="000000" w:themeColor="text1"/>
          <w:szCs w:val="20"/>
          <w:lang w:val="lt-LT"/>
        </w:rPr>
        <w:t xml:space="preserve"> priedą – Konfidencialumo įsipareigojimą.</w:t>
      </w:r>
    </w:p>
    <w:p w14:paraId="497A5F03" w14:textId="77777777" w:rsidR="004675FD" w:rsidRPr="001A2924" w:rsidRDefault="004675FD"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09FD916D"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1 priedas – Techninė </w:t>
      </w:r>
      <w:r w:rsidR="00CA533E">
        <w:rPr>
          <w:rFonts w:ascii="Arial" w:hAnsi="Arial" w:cs="Arial"/>
          <w:color w:val="000000"/>
          <w:sz w:val="20"/>
          <w:lang w:val="lt-LT"/>
        </w:rPr>
        <w:t>užduotis</w:t>
      </w:r>
      <w:r w:rsidRPr="00520590">
        <w:rPr>
          <w:rFonts w:ascii="Arial" w:hAnsi="Arial" w:cs="Arial"/>
          <w:color w:val="000000"/>
          <w:sz w:val="20"/>
          <w:lang w:val="lt-LT"/>
        </w:rPr>
        <w:t xml:space="preserve"> su priedais</w:t>
      </w:r>
      <w:r>
        <w:rPr>
          <w:rFonts w:ascii="Arial" w:hAnsi="Arial" w:cs="Arial"/>
          <w:color w:val="000000"/>
          <w:sz w:val="20"/>
          <w:lang w:val="lt-LT"/>
        </w:rPr>
        <w:t>.</w:t>
      </w:r>
    </w:p>
    <w:p w14:paraId="54B08573"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2 priedas – Tiekėjams keliami </w:t>
      </w:r>
      <w:r>
        <w:rPr>
          <w:rFonts w:ascii="Arial" w:hAnsi="Arial" w:cs="Arial"/>
          <w:color w:val="000000"/>
          <w:sz w:val="20"/>
          <w:lang w:val="lt-LT"/>
        </w:rPr>
        <w:t>kvalifikacijos reikalavimai.</w:t>
      </w:r>
    </w:p>
    <w:p w14:paraId="77C2EF86" w14:textId="5666B60D" w:rsidR="005343A8" w:rsidRPr="00C03496" w:rsidRDefault="004968C5"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3</w:t>
      </w:r>
      <w:r w:rsidR="005343A8">
        <w:rPr>
          <w:rFonts w:ascii="Arial" w:hAnsi="Arial" w:cs="Arial"/>
          <w:sz w:val="20"/>
          <w:lang w:val="lt-LT"/>
        </w:rPr>
        <w:t xml:space="preserve"> </w:t>
      </w:r>
      <w:r w:rsidR="005343A8" w:rsidRPr="00520590">
        <w:rPr>
          <w:rFonts w:ascii="Arial" w:hAnsi="Arial" w:cs="Arial"/>
          <w:sz w:val="20"/>
          <w:lang w:val="lt-LT"/>
        </w:rPr>
        <w:t>priedas – Sutarties projektas</w:t>
      </w:r>
      <w:r w:rsidR="005343A8">
        <w:rPr>
          <w:rFonts w:ascii="Arial" w:hAnsi="Arial" w:cs="Arial"/>
          <w:sz w:val="20"/>
          <w:lang w:val="lt-LT"/>
        </w:rPr>
        <w:t>.</w:t>
      </w:r>
    </w:p>
    <w:p w14:paraId="07F5DB35" w14:textId="17D8BBF6" w:rsidR="00C03496" w:rsidRPr="00520590" w:rsidRDefault="004968C5"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4</w:t>
      </w:r>
      <w:r w:rsidR="00C03496">
        <w:rPr>
          <w:rFonts w:ascii="Arial" w:hAnsi="Arial" w:cs="Arial"/>
          <w:sz w:val="20"/>
          <w:lang w:val="lt-LT"/>
        </w:rPr>
        <w:t xml:space="preserve"> priedas – Konfidencialumo įsipareigojimas.</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56878FBA" w:rsidR="005343A8" w:rsidRPr="00520590"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Asmuo, atsakingas už rinkos konsultacijos procedūrų CVP IS vykdymą –</w:t>
      </w:r>
      <w:r w:rsidR="000B708C" w:rsidRPr="000B708C">
        <w:rPr>
          <w:rFonts w:ascii="Arial" w:eastAsia="Trebuchet MS" w:hAnsi="Arial" w:cs="Arial"/>
          <w:color w:val="000000"/>
          <w:szCs w:val="22"/>
          <w:lang w:val="lt-LT"/>
        </w:rPr>
        <w:t xml:space="preserve"> Rugilė Endzinaitė</w:t>
      </w:r>
      <w:r w:rsidR="000B708C">
        <w:rPr>
          <w:rFonts w:ascii="Arial" w:eastAsia="Trebuchet MS" w:hAnsi="Arial" w:cs="Arial"/>
          <w:color w:val="000000"/>
          <w:szCs w:val="22"/>
          <w:lang w:val="lt-LT"/>
        </w:rPr>
        <w:t>, tel. +370</w:t>
      </w:r>
      <w:r w:rsidR="00E86B4D">
        <w:rPr>
          <w:rFonts w:ascii="Arial" w:eastAsia="Trebuchet MS" w:hAnsi="Arial" w:cs="Arial"/>
          <w:color w:val="000000"/>
          <w:szCs w:val="22"/>
          <w:lang w:val="lt-LT"/>
        </w:rPr>
        <w:t xml:space="preserve"> 638 35485, el. p. </w:t>
      </w:r>
      <w:hyperlink r:id="rId14" w:history="1">
        <w:r w:rsidR="00E86B4D" w:rsidRPr="003962F9">
          <w:rPr>
            <w:rStyle w:val="Hyperlink"/>
            <w:rFonts w:ascii="Arial" w:eastAsia="Trebuchet MS" w:hAnsi="Arial" w:cs="Arial"/>
            <w:szCs w:val="22"/>
            <w:lang w:val="lt-LT"/>
          </w:rPr>
          <w:t>Rugile.Endzinaite</w:t>
        </w:r>
        <w:r w:rsidR="00E86B4D" w:rsidRPr="003962F9">
          <w:rPr>
            <w:rStyle w:val="Hyperlink"/>
            <w:rFonts w:ascii="Arial" w:eastAsia="Trebuchet MS" w:hAnsi="Arial" w:cs="Arial"/>
            <w:szCs w:val="22"/>
          </w:rPr>
          <w:t>@litgrid.eu</w:t>
        </w:r>
      </w:hyperlink>
      <w:r w:rsidR="00E86B4D">
        <w:rPr>
          <w:rFonts w:ascii="Arial" w:eastAsia="Trebuchet MS" w:hAnsi="Arial" w:cs="Arial"/>
          <w:color w:val="000000"/>
          <w:szCs w:val="22"/>
        </w:rPr>
        <w:t xml:space="preserve"> </w:t>
      </w:r>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B5FD5" w14:textId="77777777" w:rsidR="008869A6" w:rsidRDefault="008869A6" w:rsidP="005D0435">
      <w:r>
        <w:separator/>
      </w:r>
    </w:p>
  </w:endnote>
  <w:endnote w:type="continuationSeparator" w:id="0">
    <w:p w14:paraId="7B0037F0" w14:textId="77777777" w:rsidR="008869A6" w:rsidRDefault="008869A6" w:rsidP="005D0435">
      <w:r>
        <w:continuationSeparator/>
      </w:r>
    </w:p>
  </w:endnote>
  <w:endnote w:type="continuationNotice" w:id="1">
    <w:p w14:paraId="057556BB" w14:textId="77777777" w:rsidR="008869A6" w:rsidRDefault="00886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9A31B" w14:textId="77777777" w:rsidR="008869A6" w:rsidRDefault="008869A6" w:rsidP="005D0435">
      <w:r>
        <w:separator/>
      </w:r>
    </w:p>
  </w:footnote>
  <w:footnote w:type="continuationSeparator" w:id="0">
    <w:p w14:paraId="218CC0F4" w14:textId="77777777" w:rsidR="008869A6" w:rsidRDefault="008869A6" w:rsidP="005D0435">
      <w:r>
        <w:continuationSeparator/>
      </w:r>
    </w:p>
  </w:footnote>
  <w:footnote w:type="continuationNotice" w:id="1">
    <w:p w14:paraId="4FF5462E" w14:textId="77777777" w:rsidR="008869A6" w:rsidRDefault="00886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85D4F"/>
    <w:rsid w:val="00092DE0"/>
    <w:rsid w:val="0009505F"/>
    <w:rsid w:val="00096440"/>
    <w:rsid w:val="000A112D"/>
    <w:rsid w:val="000A4CBD"/>
    <w:rsid w:val="000A6987"/>
    <w:rsid w:val="000A702A"/>
    <w:rsid w:val="000B6F96"/>
    <w:rsid w:val="000B708C"/>
    <w:rsid w:val="000B780A"/>
    <w:rsid w:val="000C0E4D"/>
    <w:rsid w:val="000C12E1"/>
    <w:rsid w:val="000C3912"/>
    <w:rsid w:val="000D0AED"/>
    <w:rsid w:val="000D4308"/>
    <w:rsid w:val="000D4F18"/>
    <w:rsid w:val="000D5568"/>
    <w:rsid w:val="000D63B1"/>
    <w:rsid w:val="000D78E9"/>
    <w:rsid w:val="000E1AD5"/>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0102"/>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5FD"/>
    <w:rsid w:val="004678A4"/>
    <w:rsid w:val="00471DD3"/>
    <w:rsid w:val="004747C8"/>
    <w:rsid w:val="00475C67"/>
    <w:rsid w:val="00476698"/>
    <w:rsid w:val="00481F95"/>
    <w:rsid w:val="00490FF2"/>
    <w:rsid w:val="004927D2"/>
    <w:rsid w:val="004944B2"/>
    <w:rsid w:val="004968C5"/>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A76F0"/>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130D"/>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669"/>
    <w:rsid w:val="00791A3C"/>
    <w:rsid w:val="007922C4"/>
    <w:rsid w:val="007A18A2"/>
    <w:rsid w:val="007A4046"/>
    <w:rsid w:val="007A426B"/>
    <w:rsid w:val="007B0A8B"/>
    <w:rsid w:val="007B3D55"/>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429"/>
    <w:rsid w:val="008B2963"/>
    <w:rsid w:val="008B4A50"/>
    <w:rsid w:val="008B51FA"/>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5BE"/>
    <w:rsid w:val="00B02AEF"/>
    <w:rsid w:val="00B1253C"/>
    <w:rsid w:val="00B17F2D"/>
    <w:rsid w:val="00B21911"/>
    <w:rsid w:val="00B24653"/>
    <w:rsid w:val="00B24775"/>
    <w:rsid w:val="00B26C81"/>
    <w:rsid w:val="00B31445"/>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87A6D"/>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496"/>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273E"/>
    <w:rsid w:val="00C73D68"/>
    <w:rsid w:val="00C7743D"/>
    <w:rsid w:val="00C80F3C"/>
    <w:rsid w:val="00C816F3"/>
    <w:rsid w:val="00C82B99"/>
    <w:rsid w:val="00C859C1"/>
    <w:rsid w:val="00C90E77"/>
    <w:rsid w:val="00C91B4B"/>
    <w:rsid w:val="00C92DC6"/>
    <w:rsid w:val="00C944E7"/>
    <w:rsid w:val="00C95214"/>
    <w:rsid w:val="00C97DCD"/>
    <w:rsid w:val="00CA12FB"/>
    <w:rsid w:val="00CA2EB0"/>
    <w:rsid w:val="00CA533E"/>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86B4D"/>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2E0E940"/>
    <w:rsid w:val="6309D9BA"/>
    <w:rsid w:val="63851D9D"/>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gile.Endzinaite@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4B42DDF4ECBA4A05A7F6B130AD942B48"/>
        <w:category>
          <w:name w:val="General"/>
          <w:gallery w:val="placeholder"/>
        </w:category>
        <w:types>
          <w:type w:val="bbPlcHdr"/>
        </w:types>
        <w:behaviors>
          <w:behavior w:val="content"/>
        </w:behaviors>
        <w:guid w:val="{C9397542-1F48-4E79-981B-37E55792C7DE}"/>
      </w:docPartPr>
      <w:docPartBody>
        <w:p w:rsidR="007C58F4" w:rsidRDefault="007C58F4" w:rsidP="007C58F4">
          <w:pPr>
            <w:pStyle w:val="4B42DDF4ECBA4A05A7F6B130AD942B48"/>
          </w:pPr>
          <w:r w:rsidRPr="00520590">
            <w:rPr>
              <w:rStyle w:val="PlaceholderText"/>
              <w:rFonts w:ascii="Arial" w:hAnsi="Arial" w:cs="Arial"/>
            </w:rPr>
            <w:t>Click or tap to enter a date.</w:t>
          </w:r>
        </w:p>
      </w:docPartBody>
    </w:docPart>
    <w:docPart>
      <w:docPartPr>
        <w:name w:val="82AD95C8F6D749448698010E8541C03A"/>
        <w:category>
          <w:name w:val="General"/>
          <w:gallery w:val="placeholder"/>
        </w:category>
        <w:types>
          <w:type w:val="bbPlcHdr"/>
        </w:types>
        <w:behaviors>
          <w:behavior w:val="content"/>
        </w:behaviors>
        <w:guid w:val="{6D25FAC7-012E-401D-9619-18C2224B014D}"/>
      </w:docPartPr>
      <w:docPartBody>
        <w:p w:rsidR="007C58F4" w:rsidRDefault="007C58F4" w:rsidP="007C58F4">
          <w:pPr>
            <w:pStyle w:val="82AD95C8F6D749448698010E8541C03A"/>
          </w:pPr>
          <w:r w:rsidRPr="00520590">
            <w:rPr>
              <w:rStyle w:val="PlaceholderText"/>
              <w:rFonts w:ascii="Arial" w:hAnsi="Arial" w:cs="Arial"/>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290B75"/>
    <w:rsid w:val="004713A3"/>
    <w:rsid w:val="005A76F0"/>
    <w:rsid w:val="0063130D"/>
    <w:rsid w:val="007B3D55"/>
    <w:rsid w:val="007C58F4"/>
    <w:rsid w:val="008C18F6"/>
    <w:rsid w:val="00C7273E"/>
    <w:rsid w:val="00C9560C"/>
    <w:rsid w:val="00CA2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7C58F4"/>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4B42DDF4ECBA4A05A7F6B130AD942B48">
    <w:name w:val="4B42DDF4ECBA4A05A7F6B130AD942B48"/>
    <w:rsid w:val="007C58F4"/>
    <w:pPr>
      <w:spacing w:line="278" w:lineRule="auto"/>
    </w:pPr>
    <w:rPr>
      <w:sz w:val="24"/>
      <w:szCs w:val="24"/>
      <w:lang w:val="lt-LT" w:eastAsia="lt-LT"/>
    </w:rPr>
  </w:style>
  <w:style w:type="paragraph" w:customStyle="1" w:styleId="82AD95C8F6D749448698010E8541C03A">
    <w:name w:val="82AD95C8F6D749448698010E8541C03A"/>
    <w:rsid w:val="007C58F4"/>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F540F7C5-32B9-4750-9BA4-56002CFC5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microsoft.com/office/infopath/2007/PartnerControls"/>
    <ds:schemaRef ds:uri="0e57d4a8-f273-49e1-b72c-27cb406c2998"/>
    <ds:schemaRef ds:uri="http://schemas.openxmlformats.org/package/2006/metadata/core-properties"/>
    <ds:schemaRef ds:uri="adb9560f-3459-4027-90b9-4d7f289acbd5"/>
    <ds:schemaRef ds:uri="http://www.w3.org/XML/1998/namespace"/>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3474</Words>
  <Characters>1981</Characters>
  <Application>Microsoft Office Word</Application>
  <DocSecurity>0</DocSecurity>
  <Lines>16</Lines>
  <Paragraphs>10</Paragraphs>
  <ScaleCrop>false</ScaleCrop>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2026-01-15T07:54:00Z</dcterms:created>
  <dcterms:modified xsi:type="dcterms:W3CDTF">2026-04-30T07:10:00Z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ies>
</file>